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01" w:rsidRDefault="00711947">
      <w:r>
        <w:rPr>
          <w:rFonts w:ascii="Segoe UI" w:hAnsi="Segoe UI" w:cs="Segoe UI"/>
          <w:color w:val="212121"/>
        </w:rPr>
        <w:t>Subject: "Now we\'re talking" - October 22, 2006 - davidwarrenonline.com</w:t>
      </w:r>
      <w:r>
        <w:rPr>
          <w:rFonts w:ascii="&amp;quot" w:hAnsi="&amp;quot"/>
          <w:color w:val="212121"/>
        </w:rPr>
        <w:br/>
      </w:r>
      <w:r>
        <w:rPr>
          <w:rFonts w:ascii="&amp;quot" w:hAnsi="&amp;quot"/>
          <w:color w:val="212121"/>
        </w:rPr>
        <w:br/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SUNDAY SPECTATOR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October 22, 2006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Now we\'re talking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</w:t>
      </w:r>
      <w:proofErr w:type="gramStart"/>
      <w:r>
        <w:rPr>
          <w:rFonts w:ascii="Segoe UI" w:hAnsi="Segoe UI" w:cs="Segoe UI"/>
          <w:color w:val="212121"/>
        </w:rPr>
        <w:t>An</w:t>
      </w:r>
      <w:proofErr w:type="gramEnd"/>
      <w:r>
        <w:rPr>
          <w:rFonts w:ascii="Segoe UI" w:hAnsi="Segoe UI" w:cs="Segoe UI"/>
          <w:color w:val="212121"/>
        </w:rPr>
        <w:t xml:space="preserve"> extraordinary thing happened a week ago. Thirty-eight Muslim scholars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and chief muftis, from across the Muslim world, jointly replied to the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Pope's speech at Regensburg (and more have associated their names with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this document, since). It was presented to the Vatican's envoy at Amman;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the full text in English is available through the </w:t>
      </w:r>
      <w:proofErr w:type="spellStart"/>
      <w:r>
        <w:rPr>
          <w:rFonts w:ascii="Segoe UI" w:hAnsi="Segoe UI" w:cs="Segoe UI"/>
          <w:color w:val="212121"/>
        </w:rPr>
        <w:t>Islamica</w:t>
      </w:r>
      <w:proofErr w:type="spellEnd"/>
      <w:r>
        <w:rPr>
          <w:rFonts w:ascii="Segoe UI" w:hAnsi="Segoe UI" w:cs="Segoe UI"/>
          <w:color w:val="212121"/>
        </w:rPr>
        <w:t xml:space="preserve"> magazine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website, the Catholic website, </w:t>
      </w:r>
      <w:proofErr w:type="spellStart"/>
      <w:r>
        <w:rPr>
          <w:rFonts w:ascii="Segoe UI" w:hAnsi="Segoe UI" w:cs="Segoe UI"/>
          <w:color w:val="212121"/>
        </w:rPr>
        <w:t>Chi</w:t>
      </w:r>
      <w:bookmarkStart w:id="0" w:name="_GoBack"/>
      <w:bookmarkEnd w:id="0"/>
      <w:r>
        <w:rPr>
          <w:rFonts w:ascii="Segoe UI" w:hAnsi="Segoe UI" w:cs="Segoe UI"/>
          <w:color w:val="212121"/>
        </w:rPr>
        <w:t>esa</w:t>
      </w:r>
      <w:proofErr w:type="spellEnd"/>
      <w:r>
        <w:rPr>
          <w:rFonts w:ascii="Segoe UI" w:hAnsi="Segoe UI" w:cs="Segoe UI"/>
          <w:color w:val="212121"/>
        </w:rPr>
        <w:t xml:space="preserve">, and elsewhere. I look through the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list of signatories, and they are a "who's who" of the learned leaders of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a faith that has always aspired to be led by its most learned.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One of the points the Pope has made, about the difficulty of engaging in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dialogue with Islam, is to know who speaks authoritatively for it -- as,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for instance, the Pope can speak for Catholic Christians. </w:t>
      </w:r>
      <w:proofErr w:type="gramStart"/>
      <w:r>
        <w:rPr>
          <w:rFonts w:ascii="Segoe UI" w:hAnsi="Segoe UI" w:cs="Segoe UI"/>
          <w:color w:val="212121"/>
        </w:rPr>
        <w:t xml:space="preserve">The document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answers that question.</w:t>
      </w:r>
      <w:proofErr w:type="gramEnd"/>
      <w:r>
        <w:rPr>
          <w:rFonts w:ascii="Segoe UI" w:hAnsi="Segoe UI" w:cs="Segoe UI"/>
          <w:color w:val="212121"/>
        </w:rPr>
        <w:t xml:space="preserve"> In effect, the signatories reply, "Here we are."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Here, for Muslims as well as Christians to read, is an authoritative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contemporary statement by men who DO speak for Islam. Not for "moderate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Islam", whatever that could mean, but for the living religion itself. And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they speak in forthright contradiction of the welter of idiotic fatwas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issuing from Afghan caves, the Sunni Triangle, and the North London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Central Mosque.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And the significance of what they said went beyond -- far beyond -- being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a formal reply to the Pope's remarks at Regensburg. Truly with reason and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restraint, they defend the </w:t>
      </w:r>
      <w:proofErr w:type="spellStart"/>
      <w:r>
        <w:rPr>
          <w:rFonts w:ascii="Segoe UI" w:hAnsi="Segoe UI" w:cs="Segoe UI"/>
          <w:color w:val="212121"/>
        </w:rPr>
        <w:t>honour</w:t>
      </w:r>
      <w:proofErr w:type="spellEnd"/>
      <w:r>
        <w:rPr>
          <w:rFonts w:ascii="Segoe UI" w:hAnsi="Segoe UI" w:cs="Segoe UI"/>
          <w:color w:val="212121"/>
        </w:rPr>
        <w:t xml:space="preserve"> of the Islamic faith as it has come down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through 14 centuries of interpretation and experience -- that faith in </w:t>
      </w:r>
      <w:proofErr w:type="gramStart"/>
      <w:r>
        <w:rPr>
          <w:rFonts w:ascii="Segoe UI" w:hAnsi="Segoe UI" w:cs="Segoe UI"/>
          <w:color w:val="212121"/>
        </w:rPr>
        <w:t>its</w:t>
      </w:r>
      <w:proofErr w:type="gramEnd"/>
      <w:r>
        <w:rPr>
          <w:rFonts w:ascii="Segoe UI" w:hAnsi="Segoe UI" w:cs="Segoe UI"/>
          <w:color w:val="212121"/>
        </w:rPr>
        <w:t xml:space="preserve">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breadth, and not in the narrowness of postmodern psychopaths, trying to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reconstruct the conditions of 7th-century Arabia.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The signatories renounced and condemned violence against Christians in the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name of Islam. They accepted without qualification the Pope's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lastRenderedPageBreak/>
        <w:t xml:space="preserve">&gt; post-Regensburg clarifications, and both accepted and applauded his call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for dialogue. They unambiguously denounced and rejected all terrorist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interpretations of the word "jihad"; they insisted on the priority of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Surah 2:256</w:t>
      </w:r>
      <w:proofErr w:type="gramStart"/>
      <w:r>
        <w:rPr>
          <w:rFonts w:ascii="Segoe UI" w:hAnsi="Segoe UI" w:cs="Segoe UI"/>
          <w:color w:val="212121"/>
        </w:rPr>
        <w:t>  of</w:t>
      </w:r>
      <w:proofErr w:type="gramEnd"/>
      <w:r>
        <w:rPr>
          <w:rFonts w:ascii="Segoe UI" w:hAnsi="Segoe UI" w:cs="Segoe UI"/>
          <w:color w:val="212121"/>
        </w:rPr>
        <w:t xml:space="preserve"> the Koran ("There is no compulsion in religion"), stating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explicitly that it is not obviated by later Koranic passages or Hadiths.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They went so far as to aver that the declaration of Jesus in Mark 12:29-31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expresses the essence of all Abrahamic religion -- Muslim, Christian,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Jewish.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That is Mark's version of the Gospel message that there are "two great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commandments". The first is to love God with all thy heart and soul and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mind; and the second, to love thy </w:t>
      </w:r>
      <w:proofErr w:type="spellStart"/>
      <w:r>
        <w:rPr>
          <w:rFonts w:ascii="Segoe UI" w:hAnsi="Segoe UI" w:cs="Segoe UI"/>
          <w:color w:val="212121"/>
        </w:rPr>
        <w:t>neighbour</w:t>
      </w:r>
      <w:proofErr w:type="spellEnd"/>
      <w:r>
        <w:rPr>
          <w:rFonts w:ascii="Segoe UI" w:hAnsi="Segoe UI" w:cs="Segoe UI"/>
          <w:color w:val="212121"/>
        </w:rPr>
        <w:t xml:space="preserve"> as thyself. (And please,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secular humanists, note the order in which those commandments are always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given: first God, then man.)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The signatories agree with the Pope that the dialogue between Christianity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and Islam must be founded in reason. They admit, just as Christians admit,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there are limitations to human reason, for what is divine goes beyond what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humans can know. But what is divine is not incompatible with reason, and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within the sphere of human relations, between peoples who do not confess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the same faith, reason is the only sound guide.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This does not mean that violence is forsworn in all circumstances. As the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Muslim signatories note, Jesus himself violently turned the moneychangers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out of the Temple precincts. But reason itself determines when violence is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the only appropriate </w:t>
      </w:r>
      <w:proofErr w:type="spellStart"/>
      <w:r>
        <w:rPr>
          <w:rFonts w:ascii="Segoe UI" w:hAnsi="Segoe UI" w:cs="Segoe UI"/>
          <w:color w:val="212121"/>
        </w:rPr>
        <w:t>defence</w:t>
      </w:r>
      <w:proofErr w:type="spellEnd"/>
      <w:r>
        <w:rPr>
          <w:rFonts w:ascii="Segoe UI" w:hAnsi="Segoe UI" w:cs="Segoe UI"/>
          <w:color w:val="212121"/>
        </w:rPr>
        <w:t xml:space="preserve"> against unreason.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Islam is thus, in the words of 38 of its most qualified living exponents,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not merely "a religion of peace", but more essentially a religion of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love -- of love, from and for the one God we all worship; the one true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Lord we know by His works, and who is Love in all His actions. For what is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done in hatred cannot be done in God's name, and will always be false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religion.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Now take this in. In a moment of increasing worldwide violence and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tension, Pope Benedict XVI issued a call, echoing his predecessor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John-Paul II, for a real dialogue between religions at the highest level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of reason. And authoritative spiritual leaders of the Islamic </w:t>
      </w:r>
      <w:proofErr w:type="spellStart"/>
      <w:r>
        <w:rPr>
          <w:rFonts w:ascii="Segoe UI" w:hAnsi="Segoe UI" w:cs="Segoe UI"/>
          <w:color w:val="212121"/>
        </w:rPr>
        <w:t>umma</w:t>
      </w:r>
      <w:proofErr w:type="spellEnd"/>
      <w:r>
        <w:rPr>
          <w:rFonts w:ascii="Segoe UI" w:hAnsi="Segoe UI" w:cs="Segoe UI"/>
          <w:color w:val="212121"/>
        </w:rPr>
        <w:t xml:space="preserve">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lastRenderedPageBreak/>
        <w:t xml:space="preserve">&gt; responded </w:t>
      </w:r>
      <w:proofErr w:type="spellStart"/>
      <w:r>
        <w:rPr>
          <w:rFonts w:ascii="Segoe UI" w:hAnsi="Segoe UI" w:cs="Segoe UI"/>
          <w:color w:val="212121"/>
        </w:rPr>
        <w:t>favourably</w:t>
      </w:r>
      <w:proofErr w:type="spellEnd"/>
      <w:r>
        <w:rPr>
          <w:rFonts w:ascii="Segoe UI" w:hAnsi="Segoe UI" w:cs="Segoe UI"/>
          <w:color w:val="212121"/>
        </w:rPr>
        <w:t xml:space="preserve"> to this, and declared, in a fine, noble, and open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spirit: "Let the dialogue begin!" This is news of very great significance.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It should have been the top headline in every newspaper in the world.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But our media -- West and East -- report this, when at all, as some kind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of sidebar on the terror war; as if the Muslim leaders had merely accepted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an "apology" from the Pope for having hurt some Muslims' feelings.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This is why we have religions. Because journalism cannot tell us what we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need to know.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David Warren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© Ottawa Citizen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</w:t>
      </w:r>
      <w:proofErr w:type="gramStart"/>
      <w:r>
        <w:rPr>
          <w:rFonts w:ascii="Segoe UI" w:hAnsi="Segoe UI" w:cs="Segoe UI"/>
          <w:color w:val="212121"/>
        </w:rPr>
        <w:t>For</w:t>
      </w:r>
      <w:proofErr w:type="gramEnd"/>
      <w:r>
        <w:rPr>
          <w:rFonts w:ascii="Segoe UI" w:hAnsi="Segoe UI" w:cs="Segoe UI"/>
          <w:color w:val="212121"/>
        </w:rPr>
        <w:t xml:space="preserve"> an archive of David Warren's newspaper columns, see: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</w:t>
      </w:r>
      <w:hyperlink r:id="rId5" w:tgtFrame="_blank" w:history="1">
        <w:r>
          <w:rPr>
            <w:rStyle w:val="Hyperlink"/>
            <w:rFonts w:ascii="&amp;quot" w:hAnsi="&amp;quot"/>
            <w:color w:val="0066CC"/>
            <w:bdr w:val="none" w:sz="0" w:space="0" w:color="auto" w:frame="1"/>
          </w:rPr>
          <w:t>http://www.davidwarrenonline.com</w:t>
        </w:r>
      </w:hyperlink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----------------------------------------------------------------------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 Daily jokes, funnies and clean humor won't let you get bored under any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circumstances. </w:t>
      </w:r>
      <w:hyperlink r:id="rId6" w:tgtFrame="_blank" w:history="1">
        <w:r>
          <w:rPr>
            <w:rStyle w:val="Hyperlink"/>
            <w:rFonts w:ascii="&amp;quot" w:hAnsi="&amp;quot"/>
            <w:color w:val="0066CC"/>
            <w:bdr w:val="none" w:sz="0" w:space="0" w:color="auto" w:frame="1"/>
          </w:rPr>
          <w:t>http://www.zinester.com/Humor-/</w:t>
        </w:r>
      </w:hyperlink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&gt;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Archived Issues: </w:t>
      </w:r>
      <w:hyperlink r:id="rId7" w:tgtFrame="_blank" w:history="1">
        <w:r>
          <w:rPr>
            <w:rStyle w:val="Hyperlink"/>
            <w:rFonts w:ascii="&amp;quot" w:hAnsi="&amp;quot"/>
            <w:color w:val="0066CC"/>
            <w:bdr w:val="none" w:sz="0" w:space="0" w:color="auto" w:frame="1"/>
          </w:rPr>
          <w:t>http://archives.zinester.com/14807</w:t>
        </w:r>
      </w:hyperlink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RSS Feed: </w:t>
      </w:r>
      <w:hyperlink r:id="rId8" w:tgtFrame="_blank" w:history="1">
        <w:r>
          <w:rPr>
            <w:rStyle w:val="Hyperlink"/>
            <w:rFonts w:ascii="&amp;quot" w:hAnsi="&amp;quot"/>
            <w:color w:val="0066CC"/>
            <w:bdr w:val="none" w:sz="0" w:space="0" w:color="auto" w:frame="1"/>
          </w:rPr>
          <w:t>http://archives.zinester.com/14807/rss.xml</w:t>
        </w:r>
      </w:hyperlink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Update Profile: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&gt; </w:t>
      </w:r>
      <w:hyperlink r:id="rId9" w:tgtFrame="_blank" w:history="1">
        <w:r>
          <w:rPr>
            <w:rStyle w:val="Hyperlink"/>
            <w:rFonts w:ascii="&amp;quot" w:hAnsi="&amp;quot"/>
            <w:color w:val="0066CC"/>
            <w:bdr w:val="none" w:sz="0" w:space="0" w:color="auto" w:frame="1"/>
          </w:rPr>
          <w:t>http://www.zinester.com/cgi/l.cgi?hantonides@sympatico.ca&amp;K7w7pXAbW5zUS4COaqfDew</w:t>
        </w:r>
      </w:hyperlink>
    </w:p>
    <w:sectPr w:rsidR="00555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D7"/>
    <w:rsid w:val="000412D7"/>
    <w:rsid w:val="0025444F"/>
    <w:rsid w:val="0050749D"/>
    <w:rsid w:val="00555301"/>
    <w:rsid w:val="00711947"/>
    <w:rsid w:val="009A0B41"/>
    <w:rsid w:val="00FD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19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B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19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B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zinester.com/14807/rss.x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ives.zinester.com/148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inester.com/Humor-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avidwarrenonlin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inester.com/cgi/l.cgi?hantonides@sympatico.ca&amp;K7w7pXAbW5zUS4COaqfD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2019-03-05T15:23:00Z</dcterms:created>
  <dcterms:modified xsi:type="dcterms:W3CDTF">2019-04-05T23:07:00Z</dcterms:modified>
</cp:coreProperties>
</file>